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EA30" w14:textId="77777777" w:rsidR="00E36AB0" w:rsidRPr="00E36AB0" w:rsidRDefault="00E36AB0" w:rsidP="00E36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YOUR NAME</w:t>
      </w:r>
    </w:p>
    <w:p w14:paraId="75C201BC" w14:textId="77777777" w:rsidR="00E36AB0" w:rsidRPr="00E36AB0" w:rsidRDefault="00E36AB0" w:rsidP="00E36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City, NJ</w:t>
      </w:r>
    </w:p>
    <w:p w14:paraId="2EC98262" w14:textId="77777777" w:rsidR="00E36AB0" w:rsidRPr="00E36AB0" w:rsidRDefault="00E36AB0" w:rsidP="00E36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609-555-1212</w:t>
      </w:r>
    </w:p>
    <w:p w14:paraId="06F3B6C4" w14:textId="7302F991" w:rsidR="00E36AB0" w:rsidRDefault="00A80072" w:rsidP="00DD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36AB0" w:rsidRPr="00E36A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yourname@</w:t>
        </w:r>
        <w:r w:rsidR="00E36AB0" w:rsidRPr="003D24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gmail.com</w:t>
        </w:r>
      </w:hyperlink>
      <w:r w:rsid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2D2B88" w14:textId="77777777" w:rsidR="00DD31E9" w:rsidRPr="00E36AB0" w:rsidRDefault="00DD31E9" w:rsidP="00DD3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B727D6" w14:textId="227F431E" w:rsidR="00E36AB0" w:rsidRPr="00E36AB0" w:rsidRDefault="00E36AB0" w:rsidP="00E36AB0">
      <w:pPr>
        <w:pBdr>
          <w:bottom w:val="single" w:sz="4" w:space="1" w:color="000000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SKILLS/QUALIFICATIONS</w:t>
      </w:r>
    </w:p>
    <w:p w14:paraId="4BE9D103" w14:textId="77777777" w:rsidR="00DD31E9" w:rsidRDefault="00DD31E9" w:rsidP="00E36AB0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D31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1039C8" w14:textId="77777777" w:rsidR="00DD31E9" w:rsidRDefault="00E36AB0" w:rsidP="00DD31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Microsoft Word </w:t>
      </w:r>
    </w:p>
    <w:p w14:paraId="10BCDB92" w14:textId="77777777" w:rsidR="00DD31E9" w:rsidRDefault="00E36AB0" w:rsidP="00DD31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PowerPoin</w:t>
      </w:r>
      <w:r w:rsidR="00DD31E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</w:p>
    <w:p w14:paraId="0EAAFB9F" w14:textId="77777777" w:rsidR="00DD31E9" w:rsidRDefault="00E36AB0" w:rsidP="00DD31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Google Docs </w:t>
      </w:r>
    </w:p>
    <w:p w14:paraId="45F76C65" w14:textId="38401D26" w:rsidR="00E36AB0" w:rsidRPr="00E36AB0" w:rsidRDefault="00E36AB0" w:rsidP="00DD31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Google Applications</w:t>
      </w:r>
    </w:p>
    <w:p w14:paraId="68A26BF1" w14:textId="0CA1F303" w:rsidR="00DD31E9" w:rsidRDefault="00E36AB0" w:rsidP="00DD31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Various Operating Systems </w:t>
      </w:r>
    </w:p>
    <w:p w14:paraId="40062713" w14:textId="3A13E719" w:rsidR="00E36AB0" w:rsidRPr="00E36AB0" w:rsidRDefault="00E36AB0" w:rsidP="00DD31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Languages (other than English)</w:t>
      </w:r>
    </w:p>
    <w:p w14:paraId="101B3D8D" w14:textId="77777777" w:rsidR="00DD31E9" w:rsidRDefault="00DD31E9" w:rsidP="00E36A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D31E9" w:rsidSect="00DD31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15C936" w14:textId="640432BC" w:rsidR="00E36AB0" w:rsidRPr="00E36AB0" w:rsidRDefault="00E36AB0" w:rsidP="00E36A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D4F722" w14:textId="77777777" w:rsidR="00E36AB0" w:rsidRPr="00E36AB0" w:rsidRDefault="00E36AB0" w:rsidP="00E36AB0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EXPERIENCE</w:t>
      </w:r>
    </w:p>
    <w:p w14:paraId="6A199702" w14:textId="19EECB2C" w:rsidR="00E36AB0" w:rsidRPr="00E36AB0" w:rsidRDefault="00E36AB0" w:rsidP="00E3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 OF WORK</w:t>
      </w:r>
      <w:r w:rsidR="00DD3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E3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 2017- Jan 2018</w:t>
      </w:r>
      <w:r w:rsidR="00DD3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2C328C0" w14:textId="77777777" w:rsidR="00E36AB0" w:rsidRPr="00E36AB0" w:rsidRDefault="00E36AB0" w:rsidP="00E3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JOB TITLE</w:t>
      </w:r>
    </w:p>
    <w:p w14:paraId="43FF45B6" w14:textId="77777777" w:rsidR="00E36AB0" w:rsidRPr="00E36AB0" w:rsidRDefault="00E36AB0" w:rsidP="00E36AB0">
      <w:pPr>
        <w:numPr>
          <w:ilvl w:val="0"/>
          <w:numId w:val="1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Implemented and managed medical scribe programs for 20+ clients with 150+ employees, estimated ~$1.5M annually.</w:t>
      </w:r>
    </w:p>
    <w:p w14:paraId="3322299D" w14:textId="77777777" w:rsidR="00E36AB0" w:rsidRPr="00E36AB0" w:rsidRDefault="00E36AB0" w:rsidP="00E36A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Tracked, analyzed, and interpreted monthly data. Prepared customized QA reports using Microsoft Excel, incorporating patient health metrics from EMR dashboards.</w:t>
      </w:r>
    </w:p>
    <w:p w14:paraId="40A3455A" w14:textId="77777777" w:rsidR="00E36AB0" w:rsidRPr="00E36AB0" w:rsidRDefault="00E36AB0" w:rsidP="00E36A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Spearheaded the creation and execution of a new patient satisfaction survey and corresponding report to prove ROI with a new metric. </w:t>
      </w:r>
    </w:p>
    <w:p w14:paraId="52A854F4" w14:textId="77777777" w:rsidR="00E36AB0" w:rsidRPr="00E36AB0" w:rsidRDefault="00E36AB0" w:rsidP="00E36A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Initiated, managed, and resolved detailed action plans to effect reconciliation with clients. </w:t>
      </w:r>
    </w:p>
    <w:p w14:paraId="1ECFE484" w14:textId="77777777" w:rsidR="00E36AB0" w:rsidRPr="00E36AB0" w:rsidRDefault="00E36AB0" w:rsidP="00E3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E678F" w14:textId="79499EA1" w:rsidR="00E36AB0" w:rsidRPr="00E36AB0" w:rsidRDefault="00E36AB0" w:rsidP="00E3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Landscaping Services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(Example Job)</w:t>
      </w:r>
      <w:r w:rsidR="00DD3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E3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 2017- Jan 2018</w:t>
      </w:r>
      <w:r w:rsidR="00DD3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45796FE" w14:textId="77777777" w:rsidR="00E36AB0" w:rsidRPr="00E36AB0" w:rsidRDefault="00E36AB0" w:rsidP="00E3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Self Employed Mower</w:t>
      </w:r>
    </w:p>
    <w:p w14:paraId="7F485108" w14:textId="77777777" w:rsidR="00E36AB0" w:rsidRPr="00E36AB0" w:rsidRDefault="00E36AB0" w:rsidP="00E36AB0">
      <w:pPr>
        <w:numPr>
          <w:ilvl w:val="0"/>
          <w:numId w:val="2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Implemented and managed medical scribe programs for 20+ clients with 150+ employees, estimated ~$1.5M annually.</w:t>
      </w:r>
    </w:p>
    <w:p w14:paraId="14599A0B" w14:textId="77777777" w:rsidR="00E36AB0" w:rsidRPr="00E36AB0" w:rsidRDefault="00E36AB0" w:rsidP="00E36A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Tracked, analyzed, and interpreted monthly data. Prepared customized QA reports using Microsoft Excel, incorporating patient health metrics from EMR dashboards.</w:t>
      </w:r>
    </w:p>
    <w:p w14:paraId="4C774E78" w14:textId="77777777" w:rsidR="00E36AB0" w:rsidRPr="00E36AB0" w:rsidRDefault="00E36AB0" w:rsidP="00E36A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Spearheaded the creation and execution of a new patient satisfaction survey and corresponding report to prove ROI with a new metric. </w:t>
      </w:r>
    </w:p>
    <w:p w14:paraId="180A2D75" w14:textId="77777777" w:rsidR="00E36AB0" w:rsidRPr="00E36AB0" w:rsidRDefault="00E36AB0" w:rsidP="00E36AB0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Initiated, managed, and resolved detailed action plans to effect reconciliation with clients. </w:t>
      </w:r>
    </w:p>
    <w:p w14:paraId="597EAF81" w14:textId="77777777" w:rsidR="00E36AB0" w:rsidRPr="00E36AB0" w:rsidRDefault="00E36AB0" w:rsidP="00E3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1FC512" w14:textId="705B4A98" w:rsidR="00E36AB0" w:rsidRPr="00E36AB0" w:rsidRDefault="00E36AB0" w:rsidP="00E3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 OF WO</w:t>
      </w:r>
      <w:r w:rsidR="00DD3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RK (</w:t>
      </w:r>
      <w:r w:rsidRPr="00E3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 2017- Jan 2018</w:t>
      </w:r>
      <w:r w:rsidR="00DD3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9D8423F" w14:textId="77777777" w:rsidR="00E36AB0" w:rsidRPr="00E36AB0" w:rsidRDefault="00E36AB0" w:rsidP="00E36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JOB TITLE</w:t>
      </w:r>
    </w:p>
    <w:p w14:paraId="1872245C" w14:textId="44FB981F" w:rsidR="00E36AB0" w:rsidRPr="00E36AB0" w:rsidRDefault="00E36AB0" w:rsidP="00E36AB0">
      <w:pPr>
        <w:numPr>
          <w:ilvl w:val="0"/>
          <w:numId w:val="3"/>
        </w:numPr>
        <w:spacing w:before="120"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Implemented and managed medical scribe programs for 20+ clients with 150+ employees</w:t>
      </w:r>
      <w:r w:rsidR="00CF46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E99D1C" w14:textId="77777777" w:rsidR="00E36AB0" w:rsidRPr="00E36AB0" w:rsidRDefault="00E36AB0" w:rsidP="00E36AB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Tracked, analyzed, and interpreted monthly data. Prepared customized QA reports using Microsoft Excel, incorporating patient health metrics from EMR dashboards.</w:t>
      </w:r>
    </w:p>
    <w:p w14:paraId="363D2426" w14:textId="5CBA1314" w:rsidR="00E36AB0" w:rsidRPr="00E36AB0" w:rsidRDefault="00E36AB0" w:rsidP="00E36AB0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Spearheaded the creation and execution of a new patient satisfaction survey</w:t>
      </w:r>
      <w:r w:rsidR="00CF46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1CB104" w14:textId="7974C291" w:rsidR="00E36AB0" w:rsidRDefault="00E36AB0" w:rsidP="00DD31E9">
      <w:pPr>
        <w:numPr>
          <w:ilvl w:val="0"/>
          <w:numId w:val="3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color w:val="000000"/>
          <w:sz w:val="24"/>
          <w:szCs w:val="24"/>
        </w:rPr>
        <w:t>Initiated, managed, and resolved detailed action plans to effect reconciliation with clients. </w:t>
      </w:r>
    </w:p>
    <w:p w14:paraId="0F593EEC" w14:textId="77777777" w:rsidR="00DD31E9" w:rsidRPr="00DD31E9" w:rsidRDefault="00DD31E9" w:rsidP="00DD31E9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BBFAF83" w14:textId="77777777" w:rsidR="00E36AB0" w:rsidRPr="00E36AB0" w:rsidRDefault="00E36AB0" w:rsidP="00E36AB0">
      <w:pPr>
        <w:pBdr>
          <w:bottom w:val="single" w:sz="4" w:space="1" w:color="000000"/>
        </w:pBd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14:paraId="4E57238E" w14:textId="77777777" w:rsidR="00DD31E9" w:rsidRDefault="00E36AB0" w:rsidP="00CF4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Rowan College at Burlington County</w:t>
      </w:r>
    </w:p>
    <w:p w14:paraId="21B766D9" w14:textId="46D757FB" w:rsidR="004E4FBF" w:rsidRPr="00DD31E9" w:rsidRDefault="00E36AB0" w:rsidP="00CF4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Associate of Arts</w:t>
      </w:r>
      <w:r w:rsidR="00CF4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 </w:t>
      </w:r>
      <w:r w:rsidRPr="00E36A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Psychology</w:t>
      </w:r>
      <w:bookmarkStart w:id="0" w:name="_GoBack"/>
      <w:bookmarkEnd w:id="0"/>
    </w:p>
    <w:sectPr w:rsidR="004E4FBF" w:rsidRPr="00DD31E9" w:rsidSect="00DD31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B4621"/>
    <w:multiLevelType w:val="multilevel"/>
    <w:tmpl w:val="458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700A5"/>
    <w:multiLevelType w:val="multilevel"/>
    <w:tmpl w:val="E39A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24186"/>
    <w:multiLevelType w:val="multilevel"/>
    <w:tmpl w:val="089E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B0"/>
    <w:rsid w:val="004E4FBF"/>
    <w:rsid w:val="00A80072"/>
    <w:rsid w:val="00CF46D3"/>
    <w:rsid w:val="00DD31E9"/>
    <w:rsid w:val="00E3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F85E"/>
  <w15:chartTrackingRefBased/>
  <w15:docId w15:val="{C85AE28C-ECBF-41B0-9267-AA695965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36AB0"/>
  </w:style>
  <w:style w:type="character" w:styleId="Hyperlink">
    <w:name w:val="Hyperlink"/>
    <w:basedOn w:val="DefaultParagraphFont"/>
    <w:uiPriority w:val="99"/>
    <w:unhideWhenUsed/>
    <w:rsid w:val="00E36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na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Weir</dc:creator>
  <cp:keywords/>
  <dc:description/>
  <cp:lastModifiedBy>Stephen Huff</cp:lastModifiedBy>
  <cp:revision>2</cp:revision>
  <dcterms:created xsi:type="dcterms:W3CDTF">2020-03-27T20:57:00Z</dcterms:created>
  <dcterms:modified xsi:type="dcterms:W3CDTF">2020-03-27T20:57:00Z</dcterms:modified>
</cp:coreProperties>
</file>